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CF2" w:rsidRDefault="00BD1CF2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РОССИЙСКАЯ  ФЕДЕРАЦИЯ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АДМИНИСТРАЦИЯ ПОСЕЛКА РАМАСУХА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ПОЧЕПСКОГО РАЙОНА БРЯНСКОЙ ОБЛАСТИ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jc w:val="center"/>
      </w:pP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 xml:space="preserve"> О С Т А Н О В Л Е Н И Е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от 0</w:t>
      </w:r>
      <w:r w:rsidR="00BD1CF2">
        <w:rPr>
          <w:color w:val="000000"/>
        </w:rPr>
        <w:t>2</w:t>
      </w:r>
      <w:r>
        <w:rPr>
          <w:color w:val="000000"/>
        </w:rPr>
        <w:t>.06.2025  № 19</w:t>
      </w:r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Рамасуха</w:t>
      </w:r>
      <w:proofErr w:type="spellEnd"/>
    </w:p>
    <w:p w:rsidR="007E1CE3" w:rsidRDefault="007E1CE3" w:rsidP="007E1CE3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7E1CE3" w:rsidRDefault="007E1CE3" w:rsidP="007E1CE3"/>
    <w:p w:rsidR="00761515" w:rsidRDefault="00761515" w:rsidP="00761515">
      <w:pPr>
        <w:rPr>
          <w:sz w:val="28"/>
          <w:szCs w:val="28"/>
        </w:rPr>
      </w:pPr>
    </w:p>
    <w:p w:rsidR="00761515" w:rsidRDefault="00761515" w:rsidP="00761515">
      <w:pPr>
        <w:rPr>
          <w:sz w:val="28"/>
          <w:szCs w:val="28"/>
        </w:rPr>
      </w:pPr>
      <w:r>
        <w:rPr>
          <w:sz w:val="28"/>
          <w:szCs w:val="28"/>
        </w:rPr>
        <w:t xml:space="preserve"> О присвоении адреса объектам адресации</w:t>
      </w:r>
    </w:p>
    <w:p w:rsidR="00761515" w:rsidRDefault="00761515" w:rsidP="00761515">
      <w:pPr>
        <w:rPr>
          <w:sz w:val="28"/>
          <w:szCs w:val="28"/>
        </w:rPr>
      </w:pPr>
    </w:p>
    <w:p w:rsidR="00761515" w:rsidRDefault="00761515" w:rsidP="0076151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ст. 14 Федерального закона от 06.10.2003 № 131-ФЗ « 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Уставом муниципального образования «</w:t>
      </w:r>
      <w:proofErr w:type="spellStart"/>
      <w:r>
        <w:rPr>
          <w:sz w:val="28"/>
          <w:szCs w:val="28"/>
        </w:rPr>
        <w:t>Рамасухское</w:t>
      </w:r>
      <w:proofErr w:type="spellEnd"/>
      <w:r>
        <w:rPr>
          <w:sz w:val="28"/>
          <w:szCs w:val="28"/>
        </w:rPr>
        <w:t xml:space="preserve"> городское поселение», в целях уточнения сведений в Едином государственном реестре недвижимости и Государственном адресном реестре:</w:t>
      </w:r>
    </w:p>
    <w:p w:rsidR="00BD1CF2" w:rsidRDefault="00BD1CF2" w:rsidP="0076151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1515" w:rsidRDefault="00761515" w:rsidP="0076151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A30A8D">
        <w:rPr>
          <w:sz w:val="28"/>
          <w:szCs w:val="28"/>
        </w:rPr>
        <w:t>Присвоить адрес</w:t>
      </w:r>
      <w:r>
        <w:rPr>
          <w:sz w:val="28"/>
          <w:szCs w:val="28"/>
        </w:rPr>
        <w:t xml:space="preserve"> объекту адресации сооружению</w:t>
      </w:r>
      <w:r>
        <w:rPr>
          <w:bCs/>
          <w:sz w:val="28"/>
          <w:szCs w:val="28"/>
        </w:rPr>
        <w:t>:</w:t>
      </w:r>
      <w:r w:rsidRPr="009C2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Брянская область, </w:t>
      </w:r>
      <w:proofErr w:type="spellStart"/>
      <w:r>
        <w:rPr>
          <w:sz w:val="28"/>
          <w:szCs w:val="28"/>
        </w:rPr>
        <w:t>Почепский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Рамасухское</w:t>
      </w:r>
      <w:proofErr w:type="spellEnd"/>
      <w:r>
        <w:rPr>
          <w:sz w:val="28"/>
          <w:szCs w:val="28"/>
        </w:rPr>
        <w:t xml:space="preserve"> городское поселение, территория Северная </w:t>
      </w:r>
      <w:proofErr w:type="spellStart"/>
      <w:r>
        <w:rPr>
          <w:sz w:val="28"/>
          <w:szCs w:val="28"/>
        </w:rPr>
        <w:t>промзона</w:t>
      </w:r>
      <w:proofErr w:type="spellEnd"/>
      <w:r>
        <w:rPr>
          <w:sz w:val="28"/>
          <w:szCs w:val="28"/>
        </w:rPr>
        <w:t>, сооружение 30/6, кадастровый</w:t>
      </w:r>
      <w:r w:rsidR="00BD1CF2"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 </w:t>
      </w:r>
      <w:r w:rsidR="00BD1CF2">
        <w:rPr>
          <w:sz w:val="28"/>
          <w:szCs w:val="28"/>
        </w:rPr>
        <w:t>32:20:0630112:258</w:t>
      </w:r>
    </w:p>
    <w:p w:rsidR="00BD1CF2" w:rsidRPr="009C2784" w:rsidRDefault="00BD1CF2" w:rsidP="00BD1CF2">
      <w:pPr>
        <w:pStyle w:val="a3"/>
        <w:spacing w:line="276" w:lineRule="auto"/>
        <w:ind w:left="550"/>
        <w:jc w:val="both"/>
        <w:rPr>
          <w:sz w:val="28"/>
          <w:szCs w:val="28"/>
        </w:rPr>
      </w:pPr>
    </w:p>
    <w:p w:rsidR="00BD1CF2" w:rsidRDefault="00761515" w:rsidP="0076151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 сооружению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территория Северная </w:t>
      </w:r>
      <w:proofErr w:type="spellStart"/>
      <w:r w:rsidRPr="00BD1CF2">
        <w:rPr>
          <w:sz w:val="28"/>
          <w:szCs w:val="28"/>
        </w:rPr>
        <w:t>промзона</w:t>
      </w:r>
      <w:proofErr w:type="spellEnd"/>
      <w:r w:rsidRPr="00BD1CF2">
        <w:rPr>
          <w:sz w:val="28"/>
          <w:szCs w:val="28"/>
        </w:rPr>
        <w:t xml:space="preserve">, сооружение 30/7, кадастровый номер </w:t>
      </w:r>
      <w:r w:rsidR="00BD1CF2" w:rsidRPr="00BD1CF2">
        <w:rPr>
          <w:sz w:val="28"/>
          <w:szCs w:val="28"/>
        </w:rPr>
        <w:t xml:space="preserve">32:20:0630112:256 </w:t>
      </w:r>
    </w:p>
    <w:p w:rsidR="00BD1CF2" w:rsidRPr="00BD1CF2" w:rsidRDefault="00BD1CF2" w:rsidP="00BD1CF2">
      <w:pPr>
        <w:spacing w:line="276" w:lineRule="auto"/>
        <w:jc w:val="both"/>
        <w:rPr>
          <w:sz w:val="28"/>
          <w:szCs w:val="28"/>
        </w:rPr>
      </w:pPr>
    </w:p>
    <w:p w:rsidR="00BD1CF2" w:rsidRDefault="00BD1CF2" w:rsidP="00BD1CF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 сооружению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территория Северная </w:t>
      </w:r>
      <w:proofErr w:type="spellStart"/>
      <w:r w:rsidRPr="00BD1CF2">
        <w:rPr>
          <w:sz w:val="28"/>
          <w:szCs w:val="28"/>
        </w:rPr>
        <w:t>промзона</w:t>
      </w:r>
      <w:proofErr w:type="spellEnd"/>
      <w:r w:rsidRPr="00BD1CF2">
        <w:rPr>
          <w:sz w:val="28"/>
          <w:szCs w:val="28"/>
        </w:rPr>
        <w:t>, сооружение 30/</w:t>
      </w:r>
      <w:r>
        <w:rPr>
          <w:sz w:val="28"/>
          <w:szCs w:val="28"/>
        </w:rPr>
        <w:t>8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32:20:0630112:259</w:t>
      </w:r>
    </w:p>
    <w:p w:rsidR="00BD1CF2" w:rsidRPr="00BD1CF2" w:rsidRDefault="00BD1CF2" w:rsidP="00BD1CF2">
      <w:pPr>
        <w:spacing w:line="276" w:lineRule="auto"/>
        <w:jc w:val="both"/>
        <w:rPr>
          <w:sz w:val="28"/>
          <w:szCs w:val="28"/>
        </w:rPr>
      </w:pPr>
    </w:p>
    <w:p w:rsidR="00BD1CF2" w:rsidRDefault="00BD1CF2" w:rsidP="00BD1CF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t>Присвоить адрес объекту адресации</w:t>
      </w:r>
      <w:r>
        <w:rPr>
          <w:sz w:val="28"/>
          <w:szCs w:val="28"/>
        </w:rPr>
        <w:t xml:space="preserve"> строению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территория Северная </w:t>
      </w:r>
      <w:proofErr w:type="spellStart"/>
      <w:r w:rsidRPr="00BD1CF2">
        <w:rPr>
          <w:sz w:val="28"/>
          <w:szCs w:val="28"/>
        </w:rPr>
        <w:t>промзона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 2/2Н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32:20:0630112:251</w:t>
      </w:r>
    </w:p>
    <w:p w:rsidR="00BD1CF2" w:rsidRDefault="00BD1CF2" w:rsidP="00BD1CF2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BD1CF2">
        <w:rPr>
          <w:sz w:val="28"/>
          <w:szCs w:val="28"/>
        </w:rPr>
        <w:lastRenderedPageBreak/>
        <w:t>Присвоить адрес объекту адресации</w:t>
      </w:r>
      <w:r>
        <w:rPr>
          <w:sz w:val="28"/>
          <w:szCs w:val="28"/>
        </w:rPr>
        <w:t xml:space="preserve"> строению</w:t>
      </w:r>
      <w:r w:rsidRPr="00BD1CF2">
        <w:rPr>
          <w:bCs/>
          <w:sz w:val="28"/>
          <w:szCs w:val="28"/>
        </w:rPr>
        <w:t>:</w:t>
      </w:r>
      <w:r w:rsidRPr="00BD1CF2">
        <w:rPr>
          <w:sz w:val="28"/>
          <w:szCs w:val="28"/>
        </w:rPr>
        <w:t xml:space="preserve"> Российская Федерация, Брянская область, </w:t>
      </w:r>
      <w:proofErr w:type="spellStart"/>
      <w:r w:rsidRPr="00BD1CF2">
        <w:rPr>
          <w:sz w:val="28"/>
          <w:szCs w:val="28"/>
        </w:rPr>
        <w:t>Почепский</w:t>
      </w:r>
      <w:proofErr w:type="spellEnd"/>
      <w:r w:rsidRPr="00BD1CF2">
        <w:rPr>
          <w:sz w:val="28"/>
          <w:szCs w:val="28"/>
        </w:rPr>
        <w:t xml:space="preserve"> муниципальный район, </w:t>
      </w:r>
      <w:proofErr w:type="spellStart"/>
      <w:r w:rsidRPr="00BD1CF2">
        <w:rPr>
          <w:sz w:val="28"/>
          <w:szCs w:val="28"/>
        </w:rPr>
        <w:t>Рамасухское</w:t>
      </w:r>
      <w:proofErr w:type="spellEnd"/>
      <w:r w:rsidRPr="00BD1CF2">
        <w:rPr>
          <w:sz w:val="28"/>
          <w:szCs w:val="28"/>
        </w:rPr>
        <w:t xml:space="preserve"> городское поселение, территория Северная </w:t>
      </w:r>
      <w:proofErr w:type="spellStart"/>
      <w:r w:rsidRPr="00BD1CF2">
        <w:rPr>
          <w:sz w:val="28"/>
          <w:szCs w:val="28"/>
        </w:rPr>
        <w:t>промзона</w:t>
      </w:r>
      <w:proofErr w:type="spellEnd"/>
      <w:r w:rsidRPr="00BD1CF2">
        <w:rPr>
          <w:sz w:val="28"/>
          <w:szCs w:val="28"/>
        </w:rPr>
        <w:t xml:space="preserve">, </w:t>
      </w:r>
      <w:r>
        <w:rPr>
          <w:sz w:val="28"/>
          <w:szCs w:val="28"/>
        </w:rPr>
        <w:t>строение 2/2С</w:t>
      </w:r>
      <w:r w:rsidRPr="00BD1CF2">
        <w:rPr>
          <w:sz w:val="28"/>
          <w:szCs w:val="28"/>
        </w:rPr>
        <w:t xml:space="preserve">, кадастровый номер </w:t>
      </w:r>
      <w:r>
        <w:rPr>
          <w:sz w:val="28"/>
          <w:szCs w:val="28"/>
        </w:rPr>
        <w:t>32:20:0630112:253</w:t>
      </w:r>
    </w:p>
    <w:p w:rsidR="00BD1CF2" w:rsidRPr="00BD1CF2" w:rsidRDefault="00BD1CF2" w:rsidP="00BD1CF2">
      <w:pPr>
        <w:spacing w:line="276" w:lineRule="auto"/>
        <w:jc w:val="both"/>
        <w:rPr>
          <w:sz w:val="28"/>
          <w:szCs w:val="28"/>
        </w:rPr>
      </w:pPr>
    </w:p>
    <w:p w:rsidR="00BB3988" w:rsidRDefault="00BB3988" w:rsidP="00BB398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направить в Управление Федеральной службы государственной регистрации, кадастра и картографии по Брянской области и разместить в Федеральной информационной адресной системе.</w:t>
      </w:r>
    </w:p>
    <w:p w:rsidR="00761515" w:rsidRDefault="00761515" w:rsidP="00761515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p w:rsidR="00761515" w:rsidRDefault="00761515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BD1CF2" w:rsidRDefault="00BD1CF2" w:rsidP="00761515">
      <w:pPr>
        <w:pStyle w:val="a3"/>
        <w:ind w:left="0"/>
        <w:rPr>
          <w:sz w:val="28"/>
          <w:szCs w:val="28"/>
        </w:rPr>
      </w:pPr>
    </w:p>
    <w:p w:rsidR="00761515" w:rsidRDefault="00761515" w:rsidP="0076151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61515" w:rsidRDefault="00761515" w:rsidP="0076151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          Е. М. </w:t>
      </w:r>
      <w:proofErr w:type="spellStart"/>
      <w:r>
        <w:rPr>
          <w:sz w:val="28"/>
          <w:szCs w:val="28"/>
        </w:rPr>
        <w:t>Лощихина</w:t>
      </w:r>
      <w:proofErr w:type="spellEnd"/>
    </w:p>
    <w:p w:rsidR="007E1CE3" w:rsidRDefault="007E1CE3" w:rsidP="007E1CE3"/>
    <w:sectPr w:rsidR="007E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56C"/>
    <w:multiLevelType w:val="hybridMultilevel"/>
    <w:tmpl w:val="9B663FB8"/>
    <w:lvl w:ilvl="0" w:tplc="D81C57C6">
      <w:start w:val="1"/>
      <w:numFmt w:val="decimal"/>
      <w:lvlText w:val="%1."/>
      <w:lvlJc w:val="left"/>
      <w:pPr>
        <w:ind w:left="1095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B74569"/>
    <w:multiLevelType w:val="hybridMultilevel"/>
    <w:tmpl w:val="12049A0E"/>
    <w:lvl w:ilvl="0" w:tplc="0419000F">
      <w:start w:val="1"/>
      <w:numFmt w:val="decimal"/>
      <w:lvlText w:val="%1."/>
      <w:lvlJc w:val="left"/>
      <w:pPr>
        <w:ind w:left="550" w:hanging="360"/>
      </w:pPr>
    </w:lvl>
    <w:lvl w:ilvl="1" w:tplc="04190019">
      <w:start w:val="1"/>
      <w:numFmt w:val="lowerLetter"/>
      <w:lvlText w:val="%2."/>
      <w:lvlJc w:val="left"/>
      <w:pPr>
        <w:ind w:left="1270" w:hanging="360"/>
      </w:pPr>
    </w:lvl>
    <w:lvl w:ilvl="2" w:tplc="0419001B">
      <w:start w:val="1"/>
      <w:numFmt w:val="lowerRoman"/>
      <w:lvlText w:val="%3."/>
      <w:lvlJc w:val="right"/>
      <w:pPr>
        <w:ind w:left="1990" w:hanging="180"/>
      </w:pPr>
    </w:lvl>
    <w:lvl w:ilvl="3" w:tplc="0419000F">
      <w:start w:val="1"/>
      <w:numFmt w:val="decimal"/>
      <w:lvlText w:val="%4."/>
      <w:lvlJc w:val="left"/>
      <w:pPr>
        <w:ind w:left="2710" w:hanging="360"/>
      </w:pPr>
    </w:lvl>
    <w:lvl w:ilvl="4" w:tplc="04190019">
      <w:start w:val="1"/>
      <w:numFmt w:val="lowerLetter"/>
      <w:lvlText w:val="%5."/>
      <w:lvlJc w:val="left"/>
      <w:pPr>
        <w:ind w:left="3430" w:hanging="360"/>
      </w:pPr>
    </w:lvl>
    <w:lvl w:ilvl="5" w:tplc="0419001B">
      <w:start w:val="1"/>
      <w:numFmt w:val="lowerRoman"/>
      <w:lvlText w:val="%6."/>
      <w:lvlJc w:val="right"/>
      <w:pPr>
        <w:ind w:left="4150" w:hanging="180"/>
      </w:pPr>
    </w:lvl>
    <w:lvl w:ilvl="6" w:tplc="0419000F">
      <w:start w:val="1"/>
      <w:numFmt w:val="decimal"/>
      <w:lvlText w:val="%7."/>
      <w:lvlJc w:val="left"/>
      <w:pPr>
        <w:ind w:left="4870" w:hanging="360"/>
      </w:pPr>
    </w:lvl>
    <w:lvl w:ilvl="7" w:tplc="04190019">
      <w:start w:val="1"/>
      <w:numFmt w:val="lowerLetter"/>
      <w:lvlText w:val="%8."/>
      <w:lvlJc w:val="left"/>
      <w:pPr>
        <w:ind w:left="5590" w:hanging="360"/>
      </w:pPr>
    </w:lvl>
    <w:lvl w:ilvl="8" w:tplc="0419001B">
      <w:start w:val="1"/>
      <w:numFmt w:val="lowerRoman"/>
      <w:lvlText w:val="%9."/>
      <w:lvlJc w:val="right"/>
      <w:pPr>
        <w:ind w:left="6310" w:hanging="180"/>
      </w:pPr>
    </w:lvl>
  </w:abstractNum>
  <w:abstractNum w:abstractNumId="2">
    <w:nsid w:val="64414F4E"/>
    <w:multiLevelType w:val="hybridMultilevel"/>
    <w:tmpl w:val="987AEAE2"/>
    <w:lvl w:ilvl="0" w:tplc="87A0A20E">
      <w:start w:val="1"/>
      <w:numFmt w:val="decimal"/>
      <w:lvlText w:val="%1."/>
      <w:lvlJc w:val="left"/>
      <w:pPr>
        <w:ind w:left="110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E3"/>
    <w:rsid w:val="007119D0"/>
    <w:rsid w:val="00761515"/>
    <w:rsid w:val="007E1CE3"/>
    <w:rsid w:val="00A4784F"/>
    <w:rsid w:val="00BB3988"/>
    <w:rsid w:val="00BD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1CE3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76151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1CE3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7615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2025-06-17T06:21:00Z</cp:lastPrinted>
  <dcterms:created xsi:type="dcterms:W3CDTF">2025-06-02T11:38:00Z</dcterms:created>
  <dcterms:modified xsi:type="dcterms:W3CDTF">2025-06-17T06:22:00Z</dcterms:modified>
</cp:coreProperties>
</file>